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10" w:rsidRPr="00FC6170" w:rsidRDefault="007B0910" w:rsidP="007B0910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B0910" w:rsidRPr="00FC6170" w:rsidRDefault="007B0910" w:rsidP="007B09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Поды</w:t>
      </w:r>
      <w:r>
        <w:rPr>
          <w:rStyle w:val="a8"/>
          <w:b/>
          <w:sz w:val="28"/>
          <w:szCs w:val="28"/>
        </w:rPr>
        <w:footnoteReference w:id="2"/>
      </w:r>
    </w:p>
    <w:p w:rsidR="007B0910" w:rsidRPr="00FC6170" w:rsidRDefault="007B0910" w:rsidP="007B091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B0910" w:rsidRPr="009C7890" w:rsidTr="007B0910">
        <w:tc>
          <w:tcPr>
            <w:tcW w:w="4644" w:type="dxa"/>
            <w:shd w:val="clear" w:color="auto" w:fill="auto"/>
          </w:tcPr>
          <w:p w:rsidR="007B0910" w:rsidRPr="009C7890" w:rsidRDefault="007B0910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4286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B0910" w:rsidRDefault="007B0910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B0910">
              <w:rPr>
                <w:sz w:val="28"/>
                <w:szCs w:val="28"/>
                <w:u w:val="single"/>
              </w:rPr>
              <w:t>Хомутовский р-н, с. Поды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7203C8" w:rsidRPr="009C2FBC" w:rsidRDefault="007203C8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B0910" w:rsidRPr="009C7890" w:rsidTr="007B0910">
        <w:tc>
          <w:tcPr>
            <w:tcW w:w="4644" w:type="dxa"/>
            <w:shd w:val="clear" w:color="auto" w:fill="auto"/>
          </w:tcPr>
          <w:p w:rsidR="007B0910" w:rsidRPr="009C2FBC" w:rsidRDefault="007B0910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B0910" w:rsidRDefault="007B0910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7B0910">
              <w:rPr>
                <w:sz w:val="28"/>
                <w:szCs w:val="28"/>
                <w:u w:val="single"/>
              </w:rPr>
              <w:t>46-425/2014</w:t>
            </w:r>
          </w:p>
          <w:p w:rsidR="007203C8" w:rsidRPr="009C2FBC" w:rsidRDefault="007203C8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B0910" w:rsidRPr="009C7890" w:rsidTr="007B0910">
        <w:tc>
          <w:tcPr>
            <w:tcW w:w="4644" w:type="dxa"/>
            <w:shd w:val="clear" w:color="auto" w:fill="auto"/>
          </w:tcPr>
          <w:p w:rsidR="007B0910" w:rsidRPr="009C7890" w:rsidRDefault="007B0910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B0910" w:rsidRDefault="007B0910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7203C8" w:rsidRPr="009C2FBC" w:rsidRDefault="007203C8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B0910" w:rsidRPr="009C7890" w:rsidTr="007B0910">
        <w:tc>
          <w:tcPr>
            <w:tcW w:w="4644" w:type="dxa"/>
            <w:shd w:val="clear" w:color="auto" w:fill="auto"/>
          </w:tcPr>
          <w:p w:rsidR="007B0910" w:rsidRPr="009C7890" w:rsidRDefault="007B0910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B0910" w:rsidRDefault="007B0910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4.5м х 4.5м, ограда металлическая, состояние удовлетворительное, окрашено</w:t>
            </w:r>
          </w:p>
          <w:p w:rsidR="007203C8" w:rsidRPr="009C2FBC" w:rsidRDefault="007203C8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B0910" w:rsidRPr="009C7890" w:rsidTr="007B0910">
        <w:tc>
          <w:tcPr>
            <w:tcW w:w="4644" w:type="dxa"/>
            <w:shd w:val="clear" w:color="auto" w:fill="auto"/>
          </w:tcPr>
          <w:p w:rsidR="007B0910" w:rsidRPr="009C7890" w:rsidRDefault="007B0910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B0910" w:rsidRPr="009C2FBC" w:rsidRDefault="007B0910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без головного убора» из бетона, высота 2м. Надгробие из бетона,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 в серебристый цвет. Автор</w:t>
            </w:r>
            <w:r w:rsidR="00542864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Ступин М. Л. Установлен в 1950г.Техническое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7B0910" w:rsidRPr="004017EF" w:rsidRDefault="007B0910" w:rsidP="007B0910">
      <w:pPr>
        <w:jc w:val="both"/>
        <w:rPr>
          <w:sz w:val="28"/>
          <w:szCs w:val="28"/>
        </w:rPr>
      </w:pPr>
    </w:p>
    <w:p w:rsidR="007B0910" w:rsidRPr="00FC6170" w:rsidRDefault="007B0910" w:rsidP="007B091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7B0910" w:rsidRPr="00FC6170" w:rsidRDefault="007B0910" w:rsidP="007B0910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B0910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B0910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B0910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1275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604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</w:tbl>
    <w:p w:rsidR="007B0910" w:rsidRPr="00FC6170" w:rsidRDefault="007B0910" w:rsidP="007B0910">
      <w:pPr>
        <w:ind w:left="360"/>
        <w:jc w:val="both"/>
        <w:rPr>
          <w:sz w:val="28"/>
          <w:szCs w:val="28"/>
        </w:rPr>
      </w:pPr>
    </w:p>
    <w:p w:rsidR="007B0910" w:rsidRPr="00FC6170" w:rsidRDefault="007B0910" w:rsidP="007B091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B0910" w:rsidRPr="00FC6170" w:rsidRDefault="007B0910" w:rsidP="007B091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B0910" w:rsidRPr="00FC6170" w:rsidTr="0008012D">
        <w:tc>
          <w:tcPr>
            <w:tcW w:w="555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B0910" w:rsidRPr="00FC6170" w:rsidTr="0008012D">
        <w:tc>
          <w:tcPr>
            <w:tcW w:w="555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B0910" w:rsidRPr="00FC6170" w:rsidTr="0008012D">
        <w:tc>
          <w:tcPr>
            <w:tcW w:w="555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B0910" w:rsidRPr="00FC6170" w:rsidRDefault="007B0910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7B0910" w:rsidRDefault="007B0910" w:rsidP="007B091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B0910" w:rsidRPr="00C55FA5" w:rsidTr="007B0910">
        <w:tc>
          <w:tcPr>
            <w:tcW w:w="4644" w:type="dxa"/>
            <w:shd w:val="clear" w:color="auto" w:fill="auto"/>
          </w:tcPr>
          <w:p w:rsidR="007B0910" w:rsidRPr="00C55FA5" w:rsidRDefault="007B0910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B0910" w:rsidRDefault="007B0910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д. </w:t>
            </w:r>
            <w:r w:rsidRPr="007B0910">
              <w:rPr>
                <w:sz w:val="28"/>
                <w:szCs w:val="28"/>
              </w:rPr>
              <w:t>Куренка</w:t>
            </w:r>
            <w:r>
              <w:rPr>
                <w:sz w:val="28"/>
                <w:szCs w:val="28"/>
              </w:rPr>
              <w:t xml:space="preserve">, п. </w:t>
            </w:r>
            <w:r w:rsidRPr="007B0910">
              <w:rPr>
                <w:sz w:val="28"/>
                <w:szCs w:val="28"/>
              </w:rPr>
              <w:t>Березовое</w:t>
            </w:r>
            <w:r>
              <w:rPr>
                <w:sz w:val="28"/>
                <w:szCs w:val="28"/>
              </w:rPr>
              <w:t>;</w:t>
            </w:r>
          </w:p>
          <w:p w:rsidR="007B0910" w:rsidRDefault="007B0910" w:rsidP="007B09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с. </w:t>
            </w:r>
            <w:r w:rsidRPr="007B0910">
              <w:rPr>
                <w:sz w:val="28"/>
                <w:szCs w:val="28"/>
              </w:rPr>
              <w:t xml:space="preserve">Брысино, </w:t>
            </w:r>
            <w:r>
              <w:rPr>
                <w:sz w:val="28"/>
                <w:szCs w:val="28"/>
              </w:rPr>
              <w:t xml:space="preserve">с. </w:t>
            </w:r>
            <w:r w:rsidRPr="007B0910">
              <w:rPr>
                <w:sz w:val="28"/>
                <w:szCs w:val="28"/>
              </w:rPr>
              <w:t xml:space="preserve">Кожановка, </w:t>
            </w:r>
            <w:r>
              <w:rPr>
                <w:sz w:val="28"/>
                <w:szCs w:val="28"/>
              </w:rPr>
              <w:t xml:space="preserve">х. </w:t>
            </w:r>
            <w:r w:rsidRPr="007B0910">
              <w:rPr>
                <w:sz w:val="28"/>
                <w:szCs w:val="28"/>
              </w:rPr>
              <w:t>Красный,</w:t>
            </w:r>
            <w:r>
              <w:rPr>
                <w:sz w:val="28"/>
                <w:szCs w:val="28"/>
              </w:rPr>
              <w:t xml:space="preserve"> х. Красный Кут,с. </w:t>
            </w:r>
            <w:r w:rsidRPr="007B0910">
              <w:rPr>
                <w:sz w:val="28"/>
                <w:szCs w:val="28"/>
              </w:rPr>
              <w:t>Мокроусово, с. Под</w:t>
            </w:r>
            <w:r>
              <w:rPr>
                <w:sz w:val="28"/>
                <w:szCs w:val="28"/>
              </w:rPr>
              <w:t>ы.</w:t>
            </w:r>
          </w:p>
          <w:p w:rsidR="007203C8" w:rsidRPr="00C55FA5" w:rsidRDefault="007203C8" w:rsidP="007B0910">
            <w:pPr>
              <w:jc w:val="both"/>
              <w:rPr>
                <w:sz w:val="28"/>
                <w:szCs w:val="28"/>
              </w:rPr>
            </w:pPr>
          </w:p>
        </w:tc>
      </w:tr>
      <w:tr w:rsidR="007B0910" w:rsidRPr="00C55FA5" w:rsidTr="007B0910">
        <w:tc>
          <w:tcPr>
            <w:tcW w:w="4644" w:type="dxa"/>
            <w:shd w:val="clear" w:color="auto" w:fill="auto"/>
          </w:tcPr>
          <w:p w:rsidR="007B0910" w:rsidRPr="00C55FA5" w:rsidRDefault="007B0910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B0910" w:rsidRPr="00C55FA5" w:rsidRDefault="007B0910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7B0910" w:rsidRDefault="007B0910"/>
    <w:p w:rsidR="007B0910" w:rsidRDefault="007B0910">
      <w:r>
        <w:rPr>
          <w:noProof/>
        </w:rPr>
        <w:lastRenderedPageBreak/>
        <w:drawing>
          <wp:inline distT="0" distB="0" distL="0" distR="0">
            <wp:extent cx="6645910" cy="9315992"/>
            <wp:effectExtent l="0" t="0" r="2540" b="0"/>
            <wp:docPr id="1" name="Рисунок 1" descr="C:\Users\лена\Downloads\images3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15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B091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D53" w:rsidRDefault="005A7D53" w:rsidP="007B0910">
      <w:r>
        <w:separator/>
      </w:r>
    </w:p>
  </w:endnote>
  <w:endnote w:type="continuationSeparator" w:id="1">
    <w:p w:rsidR="005A7D53" w:rsidRDefault="005A7D53" w:rsidP="007B0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D53" w:rsidRDefault="005A7D53" w:rsidP="007B0910">
      <w:r>
        <w:separator/>
      </w:r>
    </w:p>
  </w:footnote>
  <w:footnote w:type="continuationSeparator" w:id="1">
    <w:p w:rsidR="005A7D53" w:rsidRDefault="005A7D53" w:rsidP="007B0910">
      <w:r>
        <w:continuationSeparator/>
      </w:r>
    </w:p>
  </w:footnote>
  <w:footnote w:id="2">
    <w:p w:rsidR="007B0910" w:rsidRDefault="007B0910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https://obd-memorial.ru/html/info.htm?id=1150535428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91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9C3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2864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53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03C8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0910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C79C2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5044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B09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91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B091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09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B0910"/>
    <w:rPr>
      <w:vertAlign w:val="superscript"/>
    </w:rPr>
  </w:style>
  <w:style w:type="character" w:styleId="a9">
    <w:name w:val="Hyperlink"/>
    <w:basedOn w:val="a0"/>
    <w:uiPriority w:val="99"/>
    <w:unhideWhenUsed/>
    <w:rsid w:val="007B09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B09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91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B091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09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B0910"/>
    <w:rPr>
      <w:vertAlign w:val="superscript"/>
    </w:rPr>
  </w:style>
  <w:style w:type="character" w:styleId="a9">
    <w:name w:val="Hyperlink"/>
    <w:basedOn w:val="a0"/>
    <w:uiPriority w:val="99"/>
    <w:unhideWhenUsed/>
    <w:rsid w:val="007B09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4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5850-9382-4E5B-8E4F-00763E7A1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179</Words>
  <Characters>1022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2020-04-22T14:08:00Z</dcterms:created>
  <dcterms:modified xsi:type="dcterms:W3CDTF">2001-12-31T21:12:00Z</dcterms:modified>
</cp:coreProperties>
</file>